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6E0B" w14:textId="77777777" w:rsidR="00E82694" w:rsidRPr="0071464D" w:rsidRDefault="00E82694" w:rsidP="00E82694">
      <w:pPr>
        <w:jc w:val="center"/>
        <w:rPr>
          <w:sz w:val="28"/>
          <w:szCs w:val="28"/>
        </w:rPr>
      </w:pPr>
    </w:p>
    <w:p w14:paraId="41FD6401" w14:textId="77777777" w:rsidR="00E82694" w:rsidRPr="0071464D" w:rsidRDefault="00E82694" w:rsidP="00E82694">
      <w:pPr>
        <w:jc w:val="center"/>
        <w:rPr>
          <w:sz w:val="28"/>
          <w:szCs w:val="28"/>
        </w:rPr>
      </w:pPr>
    </w:p>
    <w:p w14:paraId="30F24332" w14:textId="7C8A7EB4" w:rsidR="00E82694" w:rsidRPr="00E82694" w:rsidRDefault="00521E78" w:rsidP="00E82694">
      <w:pPr>
        <w:jc w:val="center"/>
        <w:rPr>
          <w:b/>
          <w:bCs/>
          <w:sz w:val="28"/>
          <w:szCs w:val="28"/>
          <w:lang w:val="pt-PT"/>
        </w:rPr>
      </w:pPr>
      <w:r>
        <w:rPr>
          <w:b/>
          <w:bCs/>
          <w:color w:val="00B0F0"/>
          <w:sz w:val="28"/>
          <w:szCs w:val="28"/>
          <w:lang w:val="pt-PT"/>
        </w:rPr>
        <w:t>h</w:t>
      </w:r>
      <w:r w:rsidR="00E82694" w:rsidRPr="00E82694">
        <w:rPr>
          <w:b/>
          <w:bCs/>
          <w:color w:val="00B0F0"/>
          <w:sz w:val="28"/>
          <w:szCs w:val="28"/>
          <w:lang w:val="pt-PT"/>
        </w:rPr>
        <w:t>orário para o Mestrado em Direito – UNTL</w:t>
      </w:r>
      <w:bookmarkStart w:id="0" w:name="_Hlk112310195"/>
    </w:p>
    <w:p w14:paraId="59089DEB" w14:textId="77777777" w:rsidR="00E82694" w:rsidRPr="00E82694" w:rsidRDefault="00E82694" w:rsidP="00E82694">
      <w:pPr>
        <w:rPr>
          <w:sz w:val="28"/>
          <w:szCs w:val="28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58"/>
        <w:gridCol w:w="1984"/>
        <w:gridCol w:w="1888"/>
        <w:gridCol w:w="2473"/>
      </w:tblGrid>
      <w:tr w:rsidR="00E82694" w:rsidRPr="0071464D" w14:paraId="63851E43" w14:textId="77777777" w:rsidTr="00CB7134">
        <w:trPr>
          <w:trHeight w:val="270"/>
        </w:trPr>
        <w:tc>
          <w:tcPr>
            <w:tcW w:w="1942" w:type="dxa"/>
          </w:tcPr>
          <w:p w14:paraId="3A9F2886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Tronco comum</w:t>
            </w:r>
          </w:p>
        </w:tc>
        <w:tc>
          <w:tcPr>
            <w:tcW w:w="2119" w:type="dxa"/>
          </w:tcPr>
          <w:p w14:paraId="06E26297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Metodologia do Direito</w:t>
            </w:r>
          </w:p>
        </w:tc>
        <w:tc>
          <w:tcPr>
            <w:tcW w:w="2521" w:type="dxa"/>
          </w:tcPr>
          <w:p w14:paraId="35ED0064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Gaudêncio</w:t>
            </w:r>
          </w:p>
        </w:tc>
        <w:tc>
          <w:tcPr>
            <w:tcW w:w="1912" w:type="dxa"/>
          </w:tcPr>
          <w:p w14:paraId="229B4198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3.ª feira</w:t>
            </w:r>
          </w:p>
          <w:p w14:paraId="2C46D658" w14:textId="77777777" w:rsidR="00405BC3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3</w:t>
            </w:r>
          </w:p>
          <w:p w14:paraId="6034C562" w14:textId="5247D4D6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2</w:t>
            </w:r>
          </w:p>
        </w:tc>
      </w:tr>
      <w:tr w:rsidR="00E82694" w:rsidRPr="0071464D" w14:paraId="552DBFD8" w14:textId="77777777" w:rsidTr="00CB7134">
        <w:trPr>
          <w:trHeight w:val="270"/>
        </w:trPr>
        <w:tc>
          <w:tcPr>
            <w:tcW w:w="1942" w:type="dxa"/>
          </w:tcPr>
          <w:p w14:paraId="04E6CC22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Tronco comum</w:t>
            </w:r>
          </w:p>
        </w:tc>
        <w:tc>
          <w:tcPr>
            <w:tcW w:w="2119" w:type="dxa"/>
          </w:tcPr>
          <w:p w14:paraId="2531D506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Metodologia do Trabalho Científico</w:t>
            </w:r>
          </w:p>
        </w:tc>
        <w:tc>
          <w:tcPr>
            <w:tcW w:w="2521" w:type="dxa"/>
          </w:tcPr>
          <w:p w14:paraId="03C60227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Luís Menezes do Vale</w:t>
            </w:r>
          </w:p>
        </w:tc>
        <w:tc>
          <w:tcPr>
            <w:tcW w:w="1912" w:type="dxa"/>
          </w:tcPr>
          <w:p w14:paraId="0C227A20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5.ª feira</w:t>
            </w:r>
          </w:p>
          <w:p w14:paraId="7356F7C3" w14:textId="77777777" w:rsidR="00405BC3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3</w:t>
            </w:r>
          </w:p>
          <w:p w14:paraId="5E4D43C5" w14:textId="02B9EC64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2</w:t>
            </w:r>
          </w:p>
        </w:tc>
      </w:tr>
      <w:tr w:rsidR="00E82694" w:rsidRPr="0071464D" w14:paraId="59BCEBDD" w14:textId="77777777" w:rsidTr="00CB7134">
        <w:trPr>
          <w:trHeight w:val="270"/>
        </w:trPr>
        <w:tc>
          <w:tcPr>
            <w:tcW w:w="1942" w:type="dxa"/>
            <w:vMerge w:val="restart"/>
          </w:tcPr>
          <w:p w14:paraId="5725B528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bookmarkStart w:id="1" w:name="_Hlk112317772"/>
            <w:r w:rsidRPr="0071464D">
              <w:rPr>
                <w:sz w:val="28"/>
                <w:szCs w:val="28"/>
              </w:rPr>
              <w:t>Ciências Jurídico-Civilísticas</w:t>
            </w:r>
          </w:p>
        </w:tc>
        <w:tc>
          <w:tcPr>
            <w:tcW w:w="2119" w:type="dxa"/>
          </w:tcPr>
          <w:p w14:paraId="5CA3AAC1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Direito Civil I</w:t>
            </w:r>
          </w:p>
        </w:tc>
        <w:tc>
          <w:tcPr>
            <w:tcW w:w="2521" w:type="dxa"/>
          </w:tcPr>
          <w:p w14:paraId="0DDA852F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Sandra Passinhas (FDUC)</w:t>
            </w:r>
          </w:p>
          <w:p w14:paraId="1334121A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+ Docente UNTL</w:t>
            </w:r>
          </w:p>
        </w:tc>
        <w:tc>
          <w:tcPr>
            <w:tcW w:w="1912" w:type="dxa"/>
          </w:tcPr>
          <w:p w14:paraId="5557DF0C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6.ª feira</w:t>
            </w:r>
          </w:p>
          <w:p w14:paraId="4FA7217F" w14:textId="26322BA5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3</w:t>
            </w:r>
          </w:p>
        </w:tc>
      </w:tr>
      <w:tr w:rsidR="00E82694" w:rsidRPr="00521E78" w14:paraId="5196EE5B" w14:textId="77777777" w:rsidTr="00CB7134">
        <w:trPr>
          <w:trHeight w:val="270"/>
        </w:trPr>
        <w:tc>
          <w:tcPr>
            <w:tcW w:w="1942" w:type="dxa"/>
            <w:vMerge/>
          </w:tcPr>
          <w:p w14:paraId="3FB15840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1193565C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Direito Civil II</w:t>
            </w:r>
          </w:p>
        </w:tc>
        <w:tc>
          <w:tcPr>
            <w:tcW w:w="2521" w:type="dxa"/>
          </w:tcPr>
          <w:p w14:paraId="5C64C95B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Rafael Reis (FDUC)</w:t>
            </w:r>
          </w:p>
        </w:tc>
        <w:tc>
          <w:tcPr>
            <w:tcW w:w="1912" w:type="dxa"/>
          </w:tcPr>
          <w:p w14:paraId="4AE96DED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4.ª feira</w:t>
            </w:r>
          </w:p>
          <w:p w14:paraId="218DA245" w14:textId="743054EE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405BC3">
              <w:rPr>
                <w:b/>
                <w:bCs/>
                <w:sz w:val="28"/>
                <w:szCs w:val="28"/>
              </w:rPr>
              <w:t>Sala Videoconferência Reitoria</w:t>
            </w:r>
          </w:p>
        </w:tc>
      </w:tr>
      <w:tr w:rsidR="00E82694" w:rsidRPr="0071464D" w14:paraId="63B4BA4D" w14:textId="77777777" w:rsidTr="00CB7134">
        <w:trPr>
          <w:trHeight w:val="270"/>
        </w:trPr>
        <w:tc>
          <w:tcPr>
            <w:tcW w:w="1942" w:type="dxa"/>
            <w:vMerge w:val="restart"/>
          </w:tcPr>
          <w:p w14:paraId="2643093A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Ciências Jurídico-Políticas</w:t>
            </w:r>
          </w:p>
        </w:tc>
        <w:tc>
          <w:tcPr>
            <w:tcW w:w="2119" w:type="dxa"/>
          </w:tcPr>
          <w:p w14:paraId="74C5CCAF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Direito Constitucional</w:t>
            </w:r>
          </w:p>
        </w:tc>
        <w:tc>
          <w:tcPr>
            <w:tcW w:w="2521" w:type="dxa"/>
          </w:tcPr>
          <w:p w14:paraId="634A54E0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Alexandre Corte-Real Araújo (UNTL)</w:t>
            </w:r>
          </w:p>
        </w:tc>
        <w:tc>
          <w:tcPr>
            <w:tcW w:w="1912" w:type="dxa"/>
          </w:tcPr>
          <w:p w14:paraId="253971B0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4.ª feira</w:t>
            </w:r>
          </w:p>
          <w:p w14:paraId="35A70698" w14:textId="0BFE7165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3</w:t>
            </w:r>
          </w:p>
        </w:tc>
      </w:tr>
      <w:tr w:rsidR="00E82694" w:rsidRPr="00521E78" w14:paraId="285A44CF" w14:textId="77777777" w:rsidTr="00CB7134">
        <w:trPr>
          <w:trHeight w:val="270"/>
        </w:trPr>
        <w:tc>
          <w:tcPr>
            <w:tcW w:w="1942" w:type="dxa"/>
            <w:vMerge/>
          </w:tcPr>
          <w:p w14:paraId="275C07F2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10A99EF1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Finanças Públicas</w:t>
            </w:r>
          </w:p>
        </w:tc>
        <w:tc>
          <w:tcPr>
            <w:tcW w:w="2521" w:type="dxa"/>
          </w:tcPr>
          <w:p w14:paraId="564336BA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Matilde Lavouras (FDUC)</w:t>
            </w:r>
          </w:p>
        </w:tc>
        <w:tc>
          <w:tcPr>
            <w:tcW w:w="1912" w:type="dxa"/>
          </w:tcPr>
          <w:p w14:paraId="444368F4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6.ª feira</w:t>
            </w:r>
          </w:p>
          <w:p w14:paraId="6B9759BB" w14:textId="69AEBD43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405BC3">
              <w:rPr>
                <w:b/>
                <w:bCs/>
                <w:sz w:val="28"/>
                <w:szCs w:val="28"/>
              </w:rPr>
              <w:t>Sala Videoconferência Reitoria</w:t>
            </w:r>
          </w:p>
        </w:tc>
      </w:tr>
      <w:tr w:rsidR="00E82694" w:rsidRPr="00521E78" w14:paraId="2850FDA9" w14:textId="77777777" w:rsidTr="00CB7134">
        <w:trPr>
          <w:trHeight w:val="270"/>
        </w:trPr>
        <w:tc>
          <w:tcPr>
            <w:tcW w:w="1942" w:type="dxa"/>
            <w:vMerge w:val="restart"/>
          </w:tcPr>
          <w:p w14:paraId="2A0E8601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Ciências Jurídico-Empresariais</w:t>
            </w:r>
          </w:p>
        </w:tc>
        <w:tc>
          <w:tcPr>
            <w:tcW w:w="2119" w:type="dxa"/>
          </w:tcPr>
          <w:p w14:paraId="0A378ED0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Direito das Empresas</w:t>
            </w:r>
          </w:p>
        </w:tc>
        <w:tc>
          <w:tcPr>
            <w:tcW w:w="2521" w:type="dxa"/>
          </w:tcPr>
          <w:p w14:paraId="106E68C1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Rui Dias (FDUC)</w:t>
            </w:r>
          </w:p>
        </w:tc>
        <w:tc>
          <w:tcPr>
            <w:tcW w:w="1912" w:type="dxa"/>
          </w:tcPr>
          <w:p w14:paraId="1F60C5D3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4.ª feira</w:t>
            </w:r>
          </w:p>
          <w:p w14:paraId="76B56783" w14:textId="0EA8548A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405BC3">
              <w:rPr>
                <w:b/>
                <w:bCs/>
                <w:sz w:val="28"/>
                <w:szCs w:val="28"/>
              </w:rPr>
              <w:t>Sala Reuniões PPGP</w:t>
            </w:r>
          </w:p>
        </w:tc>
      </w:tr>
      <w:tr w:rsidR="00E82694" w:rsidRPr="0071464D" w14:paraId="58B3ED34" w14:textId="77777777" w:rsidTr="00CB7134">
        <w:trPr>
          <w:trHeight w:val="270"/>
        </w:trPr>
        <w:tc>
          <w:tcPr>
            <w:tcW w:w="1942" w:type="dxa"/>
            <w:vMerge/>
          </w:tcPr>
          <w:p w14:paraId="461FF39E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52D1C937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Direito do Trabalho</w:t>
            </w:r>
          </w:p>
        </w:tc>
        <w:tc>
          <w:tcPr>
            <w:tcW w:w="2521" w:type="dxa"/>
          </w:tcPr>
          <w:p w14:paraId="5521347F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João Reis (FDUC)</w:t>
            </w:r>
          </w:p>
        </w:tc>
        <w:tc>
          <w:tcPr>
            <w:tcW w:w="1912" w:type="dxa"/>
          </w:tcPr>
          <w:p w14:paraId="3DCF0EA2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6.ª feira</w:t>
            </w:r>
          </w:p>
          <w:p w14:paraId="75E7CD17" w14:textId="5FD897B0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2</w:t>
            </w:r>
          </w:p>
        </w:tc>
      </w:tr>
      <w:tr w:rsidR="00E82694" w:rsidRPr="0071464D" w14:paraId="4686A3B4" w14:textId="77777777" w:rsidTr="00CB7134">
        <w:trPr>
          <w:trHeight w:val="270"/>
        </w:trPr>
        <w:tc>
          <w:tcPr>
            <w:tcW w:w="1942" w:type="dxa"/>
            <w:vMerge w:val="restart"/>
          </w:tcPr>
          <w:p w14:paraId="099FDBDB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Ciências Jurídico-Criminais</w:t>
            </w:r>
          </w:p>
        </w:tc>
        <w:tc>
          <w:tcPr>
            <w:tcW w:w="2119" w:type="dxa"/>
          </w:tcPr>
          <w:p w14:paraId="54C20C9E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Direito Penal I</w:t>
            </w:r>
          </w:p>
        </w:tc>
        <w:tc>
          <w:tcPr>
            <w:tcW w:w="2521" w:type="dxa"/>
          </w:tcPr>
          <w:p w14:paraId="336ADBBF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71464D">
              <w:rPr>
                <w:sz w:val="28"/>
                <w:szCs w:val="28"/>
              </w:rPr>
              <w:t>Ana Rita Alfaiate (FDUC)</w:t>
            </w:r>
          </w:p>
        </w:tc>
        <w:tc>
          <w:tcPr>
            <w:tcW w:w="1912" w:type="dxa"/>
          </w:tcPr>
          <w:p w14:paraId="0C7BA33A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>4.ª feira</w:t>
            </w:r>
          </w:p>
          <w:p w14:paraId="257CF9C4" w14:textId="598F9FAE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Sala 2</w:t>
            </w:r>
          </w:p>
        </w:tc>
      </w:tr>
      <w:tr w:rsidR="00E82694" w:rsidRPr="00521E78" w14:paraId="1F35181A" w14:textId="77777777" w:rsidTr="00CB7134">
        <w:trPr>
          <w:trHeight w:val="270"/>
        </w:trPr>
        <w:tc>
          <w:tcPr>
            <w:tcW w:w="1942" w:type="dxa"/>
            <w:vMerge/>
          </w:tcPr>
          <w:p w14:paraId="3642FF84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43513D99" w14:textId="77777777" w:rsidR="00E82694" w:rsidRPr="00E82694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E82694">
              <w:rPr>
                <w:i/>
                <w:iCs/>
                <w:sz w:val="28"/>
                <w:szCs w:val="28"/>
              </w:rPr>
              <w:t>Direito Penal II</w:t>
            </w:r>
          </w:p>
        </w:tc>
        <w:tc>
          <w:tcPr>
            <w:tcW w:w="2521" w:type="dxa"/>
          </w:tcPr>
          <w:p w14:paraId="1EB4FDD6" w14:textId="77777777" w:rsidR="00E82694" w:rsidRPr="0071464D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71464D">
              <w:rPr>
                <w:sz w:val="28"/>
                <w:szCs w:val="28"/>
              </w:rPr>
              <w:t>João Miguel Almeida Costa (FDUC)</w:t>
            </w:r>
          </w:p>
        </w:tc>
        <w:tc>
          <w:tcPr>
            <w:tcW w:w="1912" w:type="dxa"/>
          </w:tcPr>
          <w:p w14:paraId="19C07F15" w14:textId="77777777" w:rsidR="00E82694" w:rsidRDefault="00E82694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E82694">
              <w:rPr>
                <w:b/>
                <w:bCs/>
                <w:sz w:val="28"/>
                <w:szCs w:val="28"/>
              </w:rPr>
              <w:t xml:space="preserve">6.ª feira </w:t>
            </w:r>
          </w:p>
          <w:p w14:paraId="207AB9C2" w14:textId="5F7A6BE9" w:rsidR="00405BC3" w:rsidRPr="00E82694" w:rsidRDefault="00405BC3" w:rsidP="00CB7134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405BC3">
              <w:rPr>
                <w:b/>
                <w:bCs/>
                <w:sz w:val="28"/>
                <w:szCs w:val="28"/>
              </w:rPr>
              <w:t>Sala Reuniões PPGP</w:t>
            </w:r>
          </w:p>
        </w:tc>
      </w:tr>
      <w:bookmarkEnd w:id="0"/>
      <w:bookmarkEnd w:id="1"/>
    </w:tbl>
    <w:p w14:paraId="52EA6201" w14:textId="77777777" w:rsidR="00E82694" w:rsidRPr="00521E78" w:rsidRDefault="00E82694" w:rsidP="00E82694">
      <w:pPr>
        <w:spacing w:line="276" w:lineRule="auto"/>
        <w:rPr>
          <w:sz w:val="28"/>
          <w:szCs w:val="28"/>
          <w:lang w:val="pt-PT"/>
        </w:rPr>
      </w:pPr>
    </w:p>
    <w:p w14:paraId="04BEA1ED" w14:textId="77777777" w:rsidR="00E82694" w:rsidRPr="00521E78" w:rsidRDefault="00E82694" w:rsidP="00E82694">
      <w:pPr>
        <w:spacing w:line="276" w:lineRule="auto"/>
        <w:rPr>
          <w:sz w:val="28"/>
          <w:szCs w:val="28"/>
          <w:lang w:val="pt-PT"/>
        </w:rPr>
      </w:pPr>
    </w:p>
    <w:p w14:paraId="2056A13F" w14:textId="365CACDD" w:rsidR="00E82694" w:rsidRPr="00521E78" w:rsidRDefault="00E82694">
      <w:pPr>
        <w:rPr>
          <w:sz w:val="28"/>
          <w:szCs w:val="28"/>
          <w:lang w:val="pt-PT"/>
        </w:rPr>
      </w:pPr>
      <w:r w:rsidRPr="00521E78">
        <w:rPr>
          <w:sz w:val="28"/>
          <w:szCs w:val="28"/>
          <w:lang w:val="pt-PT"/>
        </w:rPr>
        <w:br w:type="page"/>
      </w:r>
    </w:p>
    <w:p w14:paraId="5F8BD282" w14:textId="77777777" w:rsidR="00E82694" w:rsidRPr="00521E78" w:rsidRDefault="00E82694" w:rsidP="00E82694">
      <w:pPr>
        <w:spacing w:line="276" w:lineRule="auto"/>
        <w:rPr>
          <w:sz w:val="28"/>
          <w:szCs w:val="28"/>
          <w:lang w:val="pt-PT"/>
        </w:rPr>
      </w:pPr>
    </w:p>
    <w:p w14:paraId="1217A73C" w14:textId="77777777" w:rsidR="00E82694" w:rsidRPr="00521E78" w:rsidRDefault="00E82694" w:rsidP="00E82694">
      <w:pPr>
        <w:jc w:val="center"/>
        <w:rPr>
          <w:sz w:val="28"/>
          <w:szCs w:val="28"/>
          <w:lang w:val="pt-PT"/>
        </w:rPr>
      </w:pPr>
    </w:p>
    <w:p w14:paraId="307772C1" w14:textId="5D7B6DEB" w:rsidR="00E82694" w:rsidRPr="00E82694" w:rsidRDefault="00521E78" w:rsidP="00E82694">
      <w:pPr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h</w:t>
      </w:r>
      <w:r w:rsidR="00E82694" w:rsidRPr="00E82694">
        <w:rPr>
          <w:sz w:val="28"/>
          <w:szCs w:val="28"/>
          <w:lang w:val="pt-PT"/>
        </w:rPr>
        <w:t>orário para o Mestrado em Direito – UNTL</w:t>
      </w:r>
    </w:p>
    <w:p w14:paraId="717A144D" w14:textId="77777777" w:rsidR="00E82694" w:rsidRPr="00E82694" w:rsidRDefault="00E82694" w:rsidP="00E82694">
      <w:pPr>
        <w:spacing w:line="276" w:lineRule="auto"/>
        <w:rPr>
          <w:sz w:val="28"/>
          <w:szCs w:val="28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55"/>
        <w:gridCol w:w="2089"/>
        <w:gridCol w:w="2057"/>
        <w:gridCol w:w="2002"/>
      </w:tblGrid>
      <w:tr w:rsidR="00E82694" w14:paraId="140F6777" w14:textId="77777777" w:rsidTr="00CB7134">
        <w:tc>
          <w:tcPr>
            <w:tcW w:w="2123" w:type="dxa"/>
          </w:tcPr>
          <w:p w14:paraId="7369C508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Terça-feira</w:t>
            </w:r>
          </w:p>
          <w:p w14:paraId="3BB8B5DF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18h-21h</w:t>
            </w:r>
          </w:p>
        </w:tc>
        <w:tc>
          <w:tcPr>
            <w:tcW w:w="2123" w:type="dxa"/>
          </w:tcPr>
          <w:p w14:paraId="3826107E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Quarta-feira</w:t>
            </w:r>
          </w:p>
          <w:p w14:paraId="27537B81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18h-21h</w:t>
            </w:r>
          </w:p>
        </w:tc>
        <w:tc>
          <w:tcPr>
            <w:tcW w:w="2124" w:type="dxa"/>
          </w:tcPr>
          <w:p w14:paraId="48B5D383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Quinta-feira</w:t>
            </w:r>
          </w:p>
          <w:p w14:paraId="028025A8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18h-21h</w:t>
            </w:r>
          </w:p>
        </w:tc>
        <w:tc>
          <w:tcPr>
            <w:tcW w:w="2124" w:type="dxa"/>
          </w:tcPr>
          <w:p w14:paraId="09314213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Sexta-feira</w:t>
            </w:r>
          </w:p>
          <w:p w14:paraId="41C0948B" w14:textId="77777777" w:rsidR="00E82694" w:rsidRPr="006B674A" w:rsidRDefault="00E82694" w:rsidP="00CB7134">
            <w:pPr>
              <w:spacing w:line="276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B674A">
              <w:rPr>
                <w:b/>
                <w:bCs/>
                <w:color w:val="00B0F0"/>
                <w:sz w:val="28"/>
                <w:szCs w:val="28"/>
              </w:rPr>
              <w:t>18h-21h</w:t>
            </w:r>
          </w:p>
        </w:tc>
      </w:tr>
      <w:tr w:rsidR="00E82694" w:rsidRPr="00521E78" w14:paraId="7F1AC627" w14:textId="77777777" w:rsidTr="00CB7134">
        <w:tc>
          <w:tcPr>
            <w:tcW w:w="2123" w:type="dxa"/>
          </w:tcPr>
          <w:p w14:paraId="2E00F5A8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 xml:space="preserve">Metodologia do Trabalho Científico </w:t>
            </w:r>
          </w:p>
          <w:p w14:paraId="75DCF50F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 Luís Vale</w:t>
            </w:r>
          </w:p>
          <w:p w14:paraId="38B24825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2A868B7C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Direito Civil I</w:t>
            </w:r>
          </w:p>
          <w:p w14:paraId="06A1D7F0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09E5B508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Doutora - Sandra Passinhas</w:t>
            </w:r>
          </w:p>
        </w:tc>
        <w:tc>
          <w:tcPr>
            <w:tcW w:w="2124" w:type="dxa"/>
          </w:tcPr>
          <w:p w14:paraId="4C5EB924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Metodologia do Direito</w:t>
            </w:r>
            <w:r w:rsidRPr="007146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Doutora Ana Gaudêncio</w:t>
            </w:r>
          </w:p>
        </w:tc>
        <w:tc>
          <w:tcPr>
            <w:tcW w:w="2124" w:type="dxa"/>
          </w:tcPr>
          <w:p w14:paraId="68F16D9F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Direito Civil II</w:t>
            </w:r>
          </w:p>
          <w:p w14:paraId="11075AE9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62375091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 Rafael Reis</w:t>
            </w:r>
          </w:p>
        </w:tc>
      </w:tr>
      <w:tr w:rsidR="00E82694" w:rsidRPr="00521E78" w14:paraId="0652C168" w14:textId="77777777" w:rsidTr="00CB7134">
        <w:tc>
          <w:tcPr>
            <w:tcW w:w="2123" w:type="dxa"/>
          </w:tcPr>
          <w:p w14:paraId="4130D38F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0930E580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Direito Constitucional</w:t>
            </w:r>
          </w:p>
          <w:p w14:paraId="33E11D18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5E25E108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 Alexandre Corte-Real</w:t>
            </w:r>
          </w:p>
        </w:tc>
        <w:tc>
          <w:tcPr>
            <w:tcW w:w="2124" w:type="dxa"/>
          </w:tcPr>
          <w:p w14:paraId="6E36DC66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49B235DB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Finanças Públicas</w:t>
            </w:r>
            <w:r>
              <w:rPr>
                <w:sz w:val="28"/>
                <w:szCs w:val="28"/>
              </w:rPr>
              <w:t xml:space="preserve"> </w:t>
            </w:r>
          </w:p>
          <w:p w14:paraId="54C8F5B0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3C8646B1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Doutora Matilde Lavouras</w:t>
            </w:r>
          </w:p>
        </w:tc>
      </w:tr>
      <w:tr w:rsidR="00E82694" w:rsidRPr="00521E78" w14:paraId="19889370" w14:textId="77777777" w:rsidTr="00CB7134">
        <w:tc>
          <w:tcPr>
            <w:tcW w:w="2123" w:type="dxa"/>
          </w:tcPr>
          <w:p w14:paraId="2FD262BD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3522A9BA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Direito das Empresas</w:t>
            </w:r>
          </w:p>
          <w:p w14:paraId="0DD61FD6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6A90115B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 Rui Dias</w:t>
            </w:r>
          </w:p>
        </w:tc>
        <w:tc>
          <w:tcPr>
            <w:tcW w:w="2124" w:type="dxa"/>
          </w:tcPr>
          <w:p w14:paraId="33F6CE3D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1E52CF82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Direito do Trabalho</w:t>
            </w:r>
          </w:p>
          <w:p w14:paraId="69EF5D6E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1EE02F70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 João Reis</w:t>
            </w:r>
          </w:p>
        </w:tc>
      </w:tr>
      <w:tr w:rsidR="00E82694" w:rsidRPr="00521E78" w14:paraId="170BB349" w14:textId="77777777" w:rsidTr="00CB7134">
        <w:tc>
          <w:tcPr>
            <w:tcW w:w="2123" w:type="dxa"/>
          </w:tcPr>
          <w:p w14:paraId="278CE88F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63C28A9E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Direito Penal I</w:t>
            </w:r>
          </w:p>
          <w:p w14:paraId="394CB2FB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4E7B0A05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Doutora Ana Rita Alfaiate</w:t>
            </w:r>
          </w:p>
        </w:tc>
        <w:tc>
          <w:tcPr>
            <w:tcW w:w="2124" w:type="dxa"/>
          </w:tcPr>
          <w:p w14:paraId="613C3C8E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5EEBEC26" w14:textId="77777777" w:rsidR="00E82694" w:rsidRPr="006B674A" w:rsidRDefault="00E82694" w:rsidP="00CB7134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 w:rsidRPr="006B674A">
              <w:rPr>
                <w:i/>
                <w:iCs/>
                <w:sz w:val="28"/>
                <w:szCs w:val="28"/>
              </w:rPr>
              <w:t>Direito Penal II</w:t>
            </w:r>
          </w:p>
          <w:p w14:paraId="1BCF6278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</w:p>
          <w:p w14:paraId="7E016850" w14:textId="77777777" w:rsidR="00E82694" w:rsidRDefault="00E82694" w:rsidP="00CB713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Doutor Miguel João Costa</w:t>
            </w:r>
          </w:p>
        </w:tc>
      </w:tr>
    </w:tbl>
    <w:p w14:paraId="36E9B27D" w14:textId="77777777" w:rsidR="00E82694" w:rsidRPr="00E82694" w:rsidRDefault="00E82694" w:rsidP="00E82694">
      <w:pPr>
        <w:spacing w:line="276" w:lineRule="auto"/>
        <w:rPr>
          <w:sz w:val="28"/>
          <w:szCs w:val="28"/>
          <w:lang w:val="pt-PT"/>
        </w:rPr>
      </w:pPr>
    </w:p>
    <w:p w14:paraId="58EB31D7" w14:textId="565C45A5" w:rsidR="000E6695" w:rsidRPr="00E82694" w:rsidRDefault="000E6695" w:rsidP="00723A47">
      <w:pPr>
        <w:spacing w:line="276" w:lineRule="auto"/>
        <w:rPr>
          <w:sz w:val="26"/>
          <w:szCs w:val="26"/>
          <w:lang w:val="pt-PT"/>
        </w:rPr>
      </w:pPr>
    </w:p>
    <w:sectPr w:rsidR="000E6695" w:rsidRPr="00E82694" w:rsidSect="00522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2269" w:right="1701" w:bottom="851" w:left="1985" w:header="703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D89E" w14:textId="77777777" w:rsidR="0079420E" w:rsidRDefault="0079420E">
      <w:r>
        <w:separator/>
      </w:r>
    </w:p>
  </w:endnote>
  <w:endnote w:type="continuationSeparator" w:id="0">
    <w:p w14:paraId="7DCD171B" w14:textId="77777777" w:rsidR="0079420E" w:rsidRDefault="0079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9673" w14:textId="77777777" w:rsidR="002E0256" w:rsidRDefault="002E02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7E9A" w14:textId="5E81B4B8" w:rsidR="00991B0D" w:rsidRPr="002E0256" w:rsidRDefault="002E0256" w:rsidP="002E0256">
    <w:pPr>
      <w:pStyle w:val="Rodap"/>
      <w:ind w:left="-567"/>
      <w:rPr>
        <w:rFonts w:ascii="Gill Sans MT" w:hAnsi="Gill Sans MT"/>
        <w:b/>
        <w:bCs/>
        <w:sz w:val="14"/>
        <w:szCs w:val="14"/>
        <w:lang w:val="pt-PT"/>
      </w:rPr>
    </w:pPr>
    <w:r w:rsidRPr="002E0256">
      <w:rPr>
        <w:rFonts w:ascii="Gill Sans MT" w:hAnsi="Gill Sans MT"/>
        <w:b/>
        <w:bCs/>
        <w:sz w:val="14"/>
        <w:szCs w:val="14"/>
        <w:lang w:val="pt-PT"/>
      </w:rPr>
      <w:t>FACULDADE DE DIREITO</w:t>
    </w:r>
  </w:p>
  <w:p w14:paraId="31A21625" w14:textId="1C290B24" w:rsidR="002E0256" w:rsidRPr="002E0256" w:rsidRDefault="002E0256" w:rsidP="002E0256">
    <w:pPr>
      <w:pStyle w:val="Rodap"/>
      <w:ind w:left="-567"/>
      <w:rPr>
        <w:rFonts w:ascii="Gill Sans MT" w:hAnsi="Gill Sans MT"/>
        <w:sz w:val="16"/>
        <w:szCs w:val="16"/>
        <w:lang w:val="pt-PT"/>
      </w:rPr>
    </w:pPr>
    <w:r w:rsidRPr="002E0256">
      <w:rPr>
        <w:rFonts w:ascii="Gill Sans MT" w:hAnsi="Gill Sans MT"/>
        <w:sz w:val="16"/>
        <w:szCs w:val="16"/>
        <w:lang w:val="pt-PT"/>
      </w:rPr>
      <w:t>Pátio da Universidad</w:t>
    </w:r>
    <w:r>
      <w:rPr>
        <w:rFonts w:ascii="Gill Sans MT" w:hAnsi="Gill Sans MT"/>
        <w:sz w:val="16"/>
        <w:szCs w:val="16"/>
        <w:lang w:val="pt-PT"/>
      </w:rPr>
      <w:t xml:space="preserve">e· </w:t>
    </w:r>
    <w:r w:rsidRPr="002E0256">
      <w:rPr>
        <w:rFonts w:ascii="Gill Sans MT" w:hAnsi="Gill Sans MT"/>
        <w:sz w:val="16"/>
        <w:szCs w:val="16"/>
        <w:lang w:val="pt-PT"/>
      </w:rPr>
      <w:t>3004-328 Coimbra· Portugal</w:t>
    </w:r>
    <w:r w:rsidRPr="002E0256">
      <w:rPr>
        <w:rFonts w:ascii="Gill Sans MT" w:hAnsi="Gill Sans MT"/>
        <w:sz w:val="4"/>
        <w:szCs w:val="4"/>
        <w:lang w:val="pt-PT"/>
      </w:rPr>
      <w:t xml:space="preserve"> </w:t>
    </w:r>
    <w:r>
      <w:rPr>
        <w:rFonts w:ascii="Gill Sans MT" w:hAnsi="Gill Sans MT"/>
        <w:sz w:val="16"/>
        <w:szCs w:val="16"/>
        <w:lang w:val="pt-PT"/>
      </w:rPr>
      <w:t xml:space="preserve">· </w:t>
    </w:r>
    <w:r w:rsidRPr="002E0256">
      <w:rPr>
        <w:rFonts w:ascii="Gill Sans MT" w:hAnsi="Gill Sans MT"/>
        <w:sz w:val="16"/>
        <w:szCs w:val="16"/>
        <w:lang w:val="pt-PT"/>
      </w:rPr>
      <w:t>Tel. +351 239</w:t>
    </w:r>
    <w:r>
      <w:rPr>
        <w:rFonts w:ascii="Gill Sans MT" w:hAnsi="Gill Sans MT"/>
        <w:sz w:val="16"/>
        <w:szCs w:val="16"/>
        <w:lang w:val="pt-PT"/>
      </w:rPr>
      <w:t> </w:t>
    </w:r>
    <w:r w:rsidRPr="002E0256">
      <w:rPr>
        <w:rFonts w:ascii="Gill Sans MT" w:hAnsi="Gill Sans MT"/>
        <w:sz w:val="16"/>
        <w:szCs w:val="16"/>
        <w:lang w:val="pt-PT"/>
      </w:rPr>
      <w:t>859</w:t>
    </w:r>
    <w:r>
      <w:rPr>
        <w:rFonts w:ascii="Gill Sans MT" w:hAnsi="Gill Sans MT"/>
        <w:sz w:val="16"/>
        <w:szCs w:val="16"/>
        <w:lang w:val="pt-PT"/>
      </w:rPr>
      <w:t xml:space="preserve"> </w:t>
    </w:r>
    <w:r w:rsidRPr="002E0256">
      <w:rPr>
        <w:rFonts w:ascii="Gill Sans MT" w:hAnsi="Gill Sans MT"/>
        <w:sz w:val="16"/>
        <w:szCs w:val="16"/>
        <w:lang w:val="pt-PT"/>
      </w:rPr>
      <w:t>801/2</w:t>
    </w:r>
    <w:r>
      <w:rPr>
        <w:rFonts w:ascii="Gill Sans MT" w:hAnsi="Gill Sans MT"/>
        <w:sz w:val="16"/>
        <w:szCs w:val="16"/>
        <w:lang w:val="pt-PT"/>
      </w:rPr>
      <w:t xml:space="preserve">· </w:t>
    </w:r>
    <w:r w:rsidRPr="002E0256">
      <w:rPr>
        <w:rFonts w:ascii="Gill Sans MT" w:hAnsi="Gill Sans MT"/>
        <w:sz w:val="16"/>
        <w:szCs w:val="16"/>
        <w:lang w:val="pt-PT"/>
      </w:rPr>
      <w:t>direccao@fd.uc.pt</w:t>
    </w:r>
    <w:r>
      <w:rPr>
        <w:rFonts w:ascii="Gill Sans MT" w:hAnsi="Gill Sans MT"/>
        <w:sz w:val="16"/>
        <w:szCs w:val="16"/>
        <w:lang w:val="pt-PT"/>
      </w:rPr>
      <w:t xml:space="preserve">· </w:t>
    </w:r>
    <w:r w:rsidRPr="002E0256">
      <w:rPr>
        <w:rFonts w:ascii="Gill Sans MT" w:hAnsi="Gill Sans MT"/>
        <w:sz w:val="16"/>
        <w:szCs w:val="16"/>
        <w:lang w:val="pt-PT"/>
      </w:rPr>
      <w:t>www.fd.uc.pt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DFCA" w14:textId="77777777" w:rsidR="002E0256" w:rsidRDefault="002E02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19D4" w14:textId="77777777" w:rsidR="0079420E" w:rsidRDefault="0079420E">
      <w:r>
        <w:separator/>
      </w:r>
    </w:p>
  </w:footnote>
  <w:footnote w:type="continuationSeparator" w:id="0">
    <w:p w14:paraId="7C43D4C2" w14:textId="77777777" w:rsidR="0079420E" w:rsidRDefault="0079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2733" w14:textId="77777777" w:rsidR="002E0256" w:rsidRDefault="002E02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BC10" w14:textId="77777777" w:rsidR="00522596" w:rsidRDefault="00717396">
    <w:pPr>
      <w:pStyle w:val="Cabealh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85A609C" wp14:editId="3E39315D">
          <wp:simplePos x="0" y="0"/>
          <wp:positionH relativeFrom="column">
            <wp:posOffset>-482451</wp:posOffset>
          </wp:positionH>
          <wp:positionV relativeFrom="paragraph">
            <wp:posOffset>-71755</wp:posOffset>
          </wp:positionV>
          <wp:extent cx="2345690" cy="828675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DUC_H_FundoCla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2D83" w14:textId="77777777" w:rsidR="002E0256" w:rsidRDefault="002E02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E0"/>
    <w:multiLevelType w:val="hybridMultilevel"/>
    <w:tmpl w:val="CF7661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3E7B"/>
    <w:multiLevelType w:val="hybridMultilevel"/>
    <w:tmpl w:val="44FE1C84"/>
    <w:lvl w:ilvl="0" w:tplc="245C59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3A22"/>
    <w:multiLevelType w:val="hybridMultilevel"/>
    <w:tmpl w:val="CEF8B81E"/>
    <w:lvl w:ilvl="0" w:tplc="0816000F">
      <w:start w:val="1"/>
      <w:numFmt w:val="decimal"/>
      <w:lvlText w:val="%1."/>
      <w:lvlJc w:val="left"/>
      <w:pPr>
        <w:ind w:left="1636" w:hanging="360"/>
      </w:pPr>
    </w:lvl>
    <w:lvl w:ilvl="1" w:tplc="08160019" w:tentative="1">
      <w:start w:val="1"/>
      <w:numFmt w:val="lowerLetter"/>
      <w:lvlText w:val="%2."/>
      <w:lvlJc w:val="left"/>
      <w:pPr>
        <w:ind w:left="2356" w:hanging="360"/>
      </w:pPr>
    </w:lvl>
    <w:lvl w:ilvl="2" w:tplc="0816001B" w:tentative="1">
      <w:start w:val="1"/>
      <w:numFmt w:val="lowerRoman"/>
      <w:lvlText w:val="%3."/>
      <w:lvlJc w:val="right"/>
      <w:pPr>
        <w:ind w:left="3076" w:hanging="180"/>
      </w:pPr>
    </w:lvl>
    <w:lvl w:ilvl="3" w:tplc="0816000F" w:tentative="1">
      <w:start w:val="1"/>
      <w:numFmt w:val="decimal"/>
      <w:lvlText w:val="%4."/>
      <w:lvlJc w:val="left"/>
      <w:pPr>
        <w:ind w:left="3796" w:hanging="360"/>
      </w:pPr>
    </w:lvl>
    <w:lvl w:ilvl="4" w:tplc="08160019" w:tentative="1">
      <w:start w:val="1"/>
      <w:numFmt w:val="lowerLetter"/>
      <w:lvlText w:val="%5."/>
      <w:lvlJc w:val="left"/>
      <w:pPr>
        <w:ind w:left="4516" w:hanging="360"/>
      </w:pPr>
    </w:lvl>
    <w:lvl w:ilvl="5" w:tplc="0816001B" w:tentative="1">
      <w:start w:val="1"/>
      <w:numFmt w:val="lowerRoman"/>
      <w:lvlText w:val="%6."/>
      <w:lvlJc w:val="right"/>
      <w:pPr>
        <w:ind w:left="5236" w:hanging="180"/>
      </w:pPr>
    </w:lvl>
    <w:lvl w:ilvl="6" w:tplc="0816000F" w:tentative="1">
      <w:start w:val="1"/>
      <w:numFmt w:val="decimal"/>
      <w:lvlText w:val="%7."/>
      <w:lvlJc w:val="left"/>
      <w:pPr>
        <w:ind w:left="5956" w:hanging="360"/>
      </w:pPr>
    </w:lvl>
    <w:lvl w:ilvl="7" w:tplc="08160019" w:tentative="1">
      <w:start w:val="1"/>
      <w:numFmt w:val="lowerLetter"/>
      <w:lvlText w:val="%8."/>
      <w:lvlJc w:val="left"/>
      <w:pPr>
        <w:ind w:left="6676" w:hanging="360"/>
      </w:pPr>
    </w:lvl>
    <w:lvl w:ilvl="8" w:tplc="08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DC86DC4"/>
    <w:multiLevelType w:val="hybridMultilevel"/>
    <w:tmpl w:val="8C3A19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5ABF"/>
    <w:multiLevelType w:val="hybridMultilevel"/>
    <w:tmpl w:val="305A346A"/>
    <w:lvl w:ilvl="0" w:tplc="3ABA5734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9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99"/>
    <w:rsid w:val="000D5415"/>
    <w:rsid w:val="000E6695"/>
    <w:rsid w:val="000F1237"/>
    <w:rsid w:val="001069B3"/>
    <w:rsid w:val="00140EDC"/>
    <w:rsid w:val="002E0256"/>
    <w:rsid w:val="00314F11"/>
    <w:rsid w:val="003F6967"/>
    <w:rsid w:val="00405BC3"/>
    <w:rsid w:val="004D44A2"/>
    <w:rsid w:val="00521E78"/>
    <w:rsid w:val="00522596"/>
    <w:rsid w:val="005B5099"/>
    <w:rsid w:val="00717396"/>
    <w:rsid w:val="00723A47"/>
    <w:rsid w:val="00774978"/>
    <w:rsid w:val="0079420E"/>
    <w:rsid w:val="007947D5"/>
    <w:rsid w:val="007A4930"/>
    <w:rsid w:val="00871508"/>
    <w:rsid w:val="00957D0F"/>
    <w:rsid w:val="0098601B"/>
    <w:rsid w:val="00991B0D"/>
    <w:rsid w:val="009B4FB4"/>
    <w:rsid w:val="009D6BBA"/>
    <w:rsid w:val="00AE1092"/>
    <w:rsid w:val="00BA1164"/>
    <w:rsid w:val="00BD6D94"/>
    <w:rsid w:val="00C35A55"/>
    <w:rsid w:val="00CA5FF8"/>
    <w:rsid w:val="00CA6327"/>
    <w:rsid w:val="00D0359B"/>
    <w:rsid w:val="00D9363B"/>
    <w:rsid w:val="00E82694"/>
    <w:rsid w:val="00E90BBC"/>
    <w:rsid w:val="00EA277A"/>
    <w:rsid w:val="00F91DBD"/>
    <w:rsid w:val="00FD49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1E4031"/>
  <w15:docId w15:val="{B15E66EA-7DD1-4FCC-A133-1B86234D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FB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FC54B2"/>
  </w:style>
  <w:style w:type="character" w:styleId="Refdenotaderodap">
    <w:name w:val="footnote reference"/>
    <w:basedOn w:val="Tipodeletrapredefinidodopargrafo"/>
    <w:semiHidden/>
    <w:rsid w:val="00FC54B2"/>
    <w:rPr>
      <w:vertAlign w:val="superscript"/>
    </w:rPr>
  </w:style>
  <w:style w:type="paragraph" w:styleId="Cabealho">
    <w:name w:val="header"/>
    <w:basedOn w:val="Normal"/>
    <w:rsid w:val="00FC54B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FC54B2"/>
    <w:pPr>
      <w:tabs>
        <w:tab w:val="center" w:pos="4320"/>
        <w:tab w:val="right" w:pos="8640"/>
      </w:tabs>
    </w:pPr>
  </w:style>
  <w:style w:type="character" w:styleId="Hiperligao">
    <w:name w:val="Hyperlink"/>
    <w:basedOn w:val="Tipodeletrapredefinidodopargrafo"/>
    <w:rsid w:val="00A7619B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363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36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4F11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2E025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E82694"/>
    <w:rPr>
      <w:rFonts w:asciiTheme="minorHAnsi" w:eastAsiaTheme="minorHAnsi" w:hAnsiTheme="minorHAnsi" w:cstheme="minorBidi"/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Coimbra</Company>
  <LinksUpToDate>false</LinksUpToDate>
  <CharactersWithSpaces>1492</CharactersWithSpaces>
  <SharedDoc>false</SharedDoc>
  <HLinks>
    <vt:vector size="12" baseType="variant">
      <vt:variant>
        <vt:i4>3276879</vt:i4>
      </vt:variant>
      <vt:variant>
        <vt:i4>2055</vt:i4>
      </vt:variant>
      <vt:variant>
        <vt:i4>1026</vt:i4>
      </vt:variant>
      <vt:variant>
        <vt:i4>1</vt:i4>
      </vt:variant>
      <vt:variant>
        <vt:lpwstr>Picture 1</vt:lpwstr>
      </vt:variant>
      <vt:variant>
        <vt:lpwstr/>
      </vt:variant>
      <vt:variant>
        <vt:i4>3211343</vt:i4>
      </vt:variant>
      <vt:variant>
        <vt:i4>2060</vt:i4>
      </vt:variant>
      <vt:variant>
        <vt:i4>1025</vt:i4>
      </vt:variant>
      <vt:variant>
        <vt:i4>1</vt:i4>
      </vt:variant>
      <vt:variant>
        <vt:lpwstr>Picture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Freitas</dc:creator>
  <cp:keywords/>
  <cp:lastModifiedBy>Sandra Passinhas</cp:lastModifiedBy>
  <cp:revision>5</cp:revision>
  <cp:lastPrinted>2019-10-25T15:32:00Z</cp:lastPrinted>
  <dcterms:created xsi:type="dcterms:W3CDTF">2024-03-14T12:22:00Z</dcterms:created>
  <dcterms:modified xsi:type="dcterms:W3CDTF">2024-03-27T08:00:00Z</dcterms:modified>
</cp:coreProperties>
</file>